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9" w:rsidRDefault="00506489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-443865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06489" w:rsidRDefault="00506489" w:rsidP="0050648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ИРКУТСКАЯ ОБЛАСТЬ</w:t>
      </w:r>
    </w:p>
    <w:p w:rsidR="00506489" w:rsidRDefault="00506489" w:rsidP="00506489">
      <w:pPr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506489" w:rsidRDefault="00506489" w:rsidP="00506489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АДМИНИСТРАЦИЯ</w:t>
      </w:r>
    </w:p>
    <w:p w:rsidR="00506489" w:rsidRDefault="000D5573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АНТИНАРКОТИЧЕСКАЯ КОМИССИЯ</w:t>
      </w:r>
    </w:p>
    <w:p w:rsidR="00506489" w:rsidRDefault="0003290D" w:rsidP="005064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3290D">
        <w:rPr>
          <w:rFonts w:ascii="Calibri" w:hAnsi="Calibri"/>
        </w:rPr>
        <w:pict>
          <v:line id="_x0000_s1026" style="position:absolute;left:0;text-align:left;z-index:251661312" from="-4.6pt,18pt" to="472.4pt,18pt" strokeweight="3pt">
            <v:stroke linestyle="thinThin"/>
          </v:line>
        </w:pict>
      </w:r>
    </w:p>
    <w:p w:rsidR="00506489" w:rsidRDefault="00506489" w:rsidP="00506489">
      <w:pPr>
        <w:spacing w:after="0" w:line="240" w:lineRule="auto"/>
        <w:jc w:val="right"/>
        <w:rPr>
          <w:rFonts w:ascii="Times New Roman" w:hAnsi="Times New Roman"/>
        </w:rPr>
      </w:pP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06489" w:rsidRPr="00874061" w:rsidRDefault="00874061" w:rsidP="005064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Pr="00874061">
        <w:rPr>
          <w:rFonts w:ascii="Times New Roman" w:hAnsi="Times New Roman"/>
          <w:sz w:val="24"/>
          <w:szCs w:val="24"/>
        </w:rPr>
        <w:t>26</w:t>
      </w:r>
      <w:r w:rsidR="00506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  2013</w:t>
      </w:r>
      <w:r w:rsidR="00506489">
        <w:rPr>
          <w:rFonts w:ascii="Times New Roman" w:hAnsi="Times New Roman"/>
          <w:sz w:val="24"/>
          <w:szCs w:val="24"/>
        </w:rPr>
        <w:t xml:space="preserve"> г. </w:t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06489">
        <w:rPr>
          <w:rFonts w:ascii="Times New Roman" w:hAnsi="Times New Roman"/>
          <w:sz w:val="24"/>
          <w:szCs w:val="24"/>
        </w:rPr>
        <w:t xml:space="preserve">  № </w:t>
      </w:r>
      <w:r w:rsidRPr="00874061">
        <w:rPr>
          <w:rFonts w:ascii="Times New Roman" w:hAnsi="Times New Roman"/>
          <w:sz w:val="24"/>
          <w:szCs w:val="24"/>
        </w:rPr>
        <w:t>1</w:t>
      </w: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pStyle w:val="a3"/>
        <w:ind w:firstLine="708"/>
        <w:rPr>
          <w:sz w:val="24"/>
        </w:rPr>
      </w:pPr>
      <w:r>
        <w:rPr>
          <w:sz w:val="24"/>
          <w:u w:val="single"/>
        </w:rPr>
        <w:t>ПРЕДСЕДАТЕЛЬСТВОВАЛ:</w:t>
      </w:r>
      <w:r w:rsidR="000D5573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0D5573">
        <w:rPr>
          <w:sz w:val="24"/>
        </w:rPr>
        <w:t xml:space="preserve"> </w:t>
      </w:r>
      <w:proofErr w:type="spellStart"/>
      <w:r w:rsidR="00874061">
        <w:rPr>
          <w:sz w:val="24"/>
        </w:rPr>
        <w:t>Еликов</w:t>
      </w:r>
      <w:proofErr w:type="spellEnd"/>
      <w:r w:rsidR="00874061">
        <w:rPr>
          <w:sz w:val="24"/>
        </w:rPr>
        <w:t xml:space="preserve"> В.Т</w:t>
      </w:r>
      <w:r w:rsidR="000D5573">
        <w:rPr>
          <w:sz w:val="24"/>
        </w:rPr>
        <w:t>. –</w:t>
      </w:r>
      <w:r w:rsidR="00874061">
        <w:rPr>
          <w:sz w:val="24"/>
        </w:rPr>
        <w:t xml:space="preserve">  </w:t>
      </w:r>
      <w:r>
        <w:rPr>
          <w:sz w:val="24"/>
        </w:rPr>
        <w:t>заместитель мэра МО «</w:t>
      </w:r>
      <w:proofErr w:type="spellStart"/>
      <w:r>
        <w:rPr>
          <w:sz w:val="24"/>
        </w:rPr>
        <w:t>Баяндаевский</w:t>
      </w:r>
      <w:proofErr w:type="spellEnd"/>
      <w:r>
        <w:rPr>
          <w:sz w:val="24"/>
        </w:rPr>
        <w:t xml:space="preserve"> район» –</w:t>
      </w:r>
      <w:r w:rsidR="004F0E5D">
        <w:rPr>
          <w:sz w:val="24"/>
        </w:rPr>
        <w:t xml:space="preserve"> член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комиссии</w:t>
      </w:r>
      <w:r w:rsidR="000D5573">
        <w:rPr>
          <w:sz w:val="24"/>
        </w:rPr>
        <w:t>.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061">
        <w:rPr>
          <w:rFonts w:ascii="Times New Roman" w:hAnsi="Times New Roman"/>
          <w:sz w:val="24"/>
          <w:szCs w:val="24"/>
        </w:rPr>
        <w:t>Шатаева</w:t>
      </w:r>
      <w:proofErr w:type="spellEnd"/>
      <w:r w:rsidR="00874061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.И. – секретарь комиссии, специалист сектора по молодежной политике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506489" w:rsidRDefault="00506489" w:rsidP="00506489">
      <w:pPr>
        <w:pStyle w:val="a3"/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ПРИСУТСТВОВАЛИ: 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74061" w:rsidRDefault="00874061" w:rsidP="00874061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Недосекина С.В.                 5. </w:t>
      </w:r>
      <w:proofErr w:type="spellStart"/>
      <w:r>
        <w:rPr>
          <w:rFonts w:ascii="Times New Roman" w:hAnsi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З.В.          </w:t>
      </w:r>
    </w:p>
    <w:p w:rsidR="00874061" w:rsidRDefault="00874061" w:rsidP="00874061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                     6.Буинов А.Л.</w:t>
      </w:r>
    </w:p>
    <w:p w:rsidR="00874061" w:rsidRDefault="00874061" w:rsidP="00874061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Дубровина Т.Ф.                  </w:t>
      </w:r>
      <w:r w:rsidR="00370A1E">
        <w:rPr>
          <w:rFonts w:ascii="Times New Roman" w:hAnsi="Times New Roman"/>
          <w:sz w:val="24"/>
          <w:szCs w:val="24"/>
        </w:rPr>
        <w:t>7.</w:t>
      </w:r>
      <w:r w:rsidR="00370A1E" w:rsidRPr="00370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A1E">
        <w:rPr>
          <w:rFonts w:ascii="Times New Roman" w:hAnsi="Times New Roman"/>
          <w:sz w:val="24"/>
          <w:szCs w:val="24"/>
        </w:rPr>
        <w:t>Булгытова</w:t>
      </w:r>
      <w:proofErr w:type="spellEnd"/>
      <w:r w:rsidR="00370A1E">
        <w:rPr>
          <w:rFonts w:ascii="Times New Roman" w:hAnsi="Times New Roman"/>
          <w:sz w:val="24"/>
          <w:szCs w:val="24"/>
        </w:rPr>
        <w:t xml:space="preserve"> Г.Ю.</w:t>
      </w:r>
    </w:p>
    <w:p w:rsidR="00874061" w:rsidRDefault="00874061" w:rsidP="00874061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Сокольникова А.И.            </w:t>
      </w:r>
    </w:p>
    <w:p w:rsidR="00370A1E" w:rsidRDefault="00370A1E" w:rsidP="00370A1E">
      <w:pPr>
        <w:pStyle w:val="a3"/>
        <w:ind w:firstLine="708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ПРИГЛАШЕННЫЕ: </w:t>
      </w:r>
    </w:p>
    <w:p w:rsidR="00370A1E" w:rsidRDefault="00370A1E" w:rsidP="00370A1E">
      <w:pPr>
        <w:pStyle w:val="a3"/>
        <w:ind w:firstLine="708"/>
        <w:rPr>
          <w:sz w:val="24"/>
          <w:u w:val="single"/>
        </w:rPr>
      </w:pPr>
    </w:p>
    <w:p w:rsidR="00370A1E" w:rsidRDefault="00370A1E" w:rsidP="00370A1E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370A1E" w:rsidRPr="00874061" w:rsidRDefault="00370A1E" w:rsidP="00370A1E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</w:t>
      </w:r>
    </w:p>
    <w:p w:rsidR="00506489" w:rsidRPr="00BF461E" w:rsidRDefault="00506489" w:rsidP="00BF461E">
      <w:pPr>
        <w:ind w:left="567"/>
        <w:rPr>
          <w:rFonts w:ascii="Times New Roman" w:hAnsi="Times New Roman" w:cs="Times New Roman"/>
          <w:sz w:val="24"/>
          <w:szCs w:val="24"/>
        </w:rPr>
      </w:pPr>
      <w:r w:rsidRPr="00BF461E">
        <w:rPr>
          <w:rFonts w:ascii="Times New Roman" w:hAnsi="Times New Roman" w:cs="Times New Roman"/>
          <w:sz w:val="24"/>
          <w:u w:val="single"/>
        </w:rPr>
        <w:t>Повестка заседания:</w:t>
      </w:r>
    </w:p>
    <w:p w:rsidR="00EC2E29" w:rsidRPr="007606CA" w:rsidRDefault="00874061" w:rsidP="00EC2E29">
      <w:pPr>
        <w:pStyle w:val="a5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74061">
        <w:rPr>
          <w:rFonts w:ascii="Times New Roman" w:hAnsi="Times New Roman"/>
          <w:sz w:val="24"/>
          <w:szCs w:val="24"/>
        </w:rPr>
        <w:t>О результатах работы по противодействию незаконному обороту наркотиков в 2012 году</w:t>
      </w:r>
      <w:r w:rsidR="000E4E6F" w:rsidRPr="00874061">
        <w:rPr>
          <w:rFonts w:ascii="Times New Roman" w:hAnsi="Times New Roman"/>
          <w:sz w:val="24"/>
          <w:szCs w:val="24"/>
        </w:rPr>
        <w:t>.</w:t>
      </w:r>
      <w:r w:rsidR="000E4E6F" w:rsidRPr="00874061">
        <w:rPr>
          <w:rFonts w:ascii="Times New Roman" w:hAnsi="Times New Roman"/>
          <w:sz w:val="28"/>
          <w:szCs w:val="28"/>
        </w:rPr>
        <w:t xml:space="preserve"> </w:t>
      </w:r>
      <w:r w:rsidR="00506489" w:rsidRPr="00874061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оперуполномоченный ОУР ОП (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606CA" w:rsidRPr="00874061" w:rsidRDefault="007606CA" w:rsidP="00EC2E29">
      <w:pPr>
        <w:pStyle w:val="a5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состоянии преступности, совершенной в состоянии алкогольного опьянения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Докладчик: Т.Г. </w:t>
      </w:r>
      <w:proofErr w:type="spellStart"/>
      <w:r>
        <w:rPr>
          <w:rFonts w:ascii="Times New Roman" w:hAnsi="Times New Roman"/>
          <w:sz w:val="24"/>
          <w:szCs w:val="24"/>
        </w:rPr>
        <w:t>Монзоева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инспектор ИАЗ ОП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4061" w:rsidRDefault="00874061" w:rsidP="00EC2E29">
      <w:pPr>
        <w:pStyle w:val="a5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необходимости проведения рейдов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99583D">
        <w:rPr>
          <w:rFonts w:ascii="Times New Roman" w:hAnsi="Times New Roman"/>
          <w:sz w:val="24"/>
          <w:szCs w:val="24"/>
        </w:rPr>
        <w:t xml:space="preserve"> по соблюдению Федерального закона от 22.11.1995 года №171-ФЗ «О государственном регулировании производства и оборота этилового спирта, алкогольной продукции и об ограничении потребления (</w:t>
      </w:r>
      <w:r w:rsidR="007606CA">
        <w:rPr>
          <w:rFonts w:ascii="Times New Roman" w:hAnsi="Times New Roman"/>
          <w:sz w:val="24"/>
          <w:szCs w:val="24"/>
        </w:rPr>
        <w:t>распития) алкогольной продукции</w:t>
      </w:r>
      <w:r w:rsidR="00E5483F">
        <w:rPr>
          <w:rFonts w:ascii="Times New Roman" w:hAnsi="Times New Roman"/>
          <w:sz w:val="24"/>
          <w:szCs w:val="24"/>
        </w:rPr>
        <w:t xml:space="preserve"> и Постановления Правительства Иркутской области от 14 октября 201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7606CA">
        <w:rPr>
          <w:rFonts w:ascii="Times New Roman" w:hAnsi="Times New Roman"/>
          <w:sz w:val="24"/>
          <w:szCs w:val="24"/>
        </w:rPr>
        <w:t>;</w:t>
      </w:r>
      <w:proofErr w:type="gramEnd"/>
    </w:p>
    <w:p w:rsidR="0099583D" w:rsidRDefault="0099583D" w:rsidP="00EC2E29">
      <w:pPr>
        <w:pStyle w:val="a5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Рассмотрение и утверждение плана мероприятий по уничтожению дикорастущей конопли в </w:t>
      </w:r>
      <w:proofErr w:type="spellStart"/>
      <w:r>
        <w:rPr>
          <w:rFonts w:ascii="Times New Roman" w:hAnsi="Times New Roman"/>
          <w:sz w:val="24"/>
          <w:szCs w:val="24"/>
        </w:rPr>
        <w:t>Баяндаевском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на 2013 год.</w:t>
      </w:r>
    </w:p>
    <w:p w:rsidR="0099583D" w:rsidRPr="0099583D" w:rsidRDefault="0099583D" w:rsidP="00EC29C1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506489" w:rsidRDefault="00506489" w:rsidP="00EC29C1">
      <w:pPr>
        <w:pStyle w:val="a5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7606CA">
        <w:rPr>
          <w:rFonts w:ascii="Times New Roman" w:hAnsi="Times New Roman" w:cs="Times New Roman"/>
          <w:sz w:val="24"/>
          <w:szCs w:val="24"/>
        </w:rPr>
        <w:t>А.Л.Буинова</w:t>
      </w:r>
      <w:proofErr w:type="spellEnd"/>
      <w:r w:rsidR="007606CA">
        <w:rPr>
          <w:rFonts w:ascii="Times New Roman" w:hAnsi="Times New Roman" w:cs="Times New Roman"/>
          <w:sz w:val="24"/>
          <w:szCs w:val="24"/>
        </w:rPr>
        <w:t xml:space="preserve">, оперуполномоченного ОУР ОП ( </w:t>
      </w:r>
      <w:proofErr w:type="spellStart"/>
      <w:r w:rsidR="007606CA">
        <w:rPr>
          <w:rFonts w:ascii="Times New Roman" w:hAnsi="Times New Roman" w:cs="Times New Roman"/>
          <w:sz w:val="24"/>
          <w:szCs w:val="24"/>
        </w:rPr>
        <w:t>дисл</w:t>
      </w:r>
      <w:proofErr w:type="spellEnd"/>
      <w:r w:rsidR="007606CA">
        <w:rPr>
          <w:rFonts w:ascii="Times New Roman" w:hAnsi="Times New Roman" w:cs="Times New Roman"/>
          <w:sz w:val="24"/>
          <w:szCs w:val="24"/>
        </w:rPr>
        <w:t>. п</w:t>
      </w:r>
      <w:proofErr w:type="gramStart"/>
      <w:r w:rsidR="007606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606CA"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 w:rsidR="007606C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7606CA">
        <w:rPr>
          <w:rFonts w:ascii="Times New Roman" w:hAnsi="Times New Roman" w:cs="Times New Roman"/>
          <w:sz w:val="24"/>
          <w:szCs w:val="24"/>
        </w:rPr>
        <w:t>»</w:t>
      </w:r>
    </w:p>
    <w:p w:rsidR="00506489" w:rsidRDefault="00506489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 сведению.</w:t>
      </w: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</w:p>
    <w:p w:rsidR="007606CA" w:rsidRDefault="007606CA" w:rsidP="007606CA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506489" w:rsidRPr="00E5483F" w:rsidRDefault="00506489" w:rsidP="009A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548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E5483F">
        <w:rPr>
          <w:rFonts w:ascii="Times New Roman" w:hAnsi="Times New Roman"/>
          <w:sz w:val="24"/>
          <w:szCs w:val="24"/>
        </w:rPr>
        <w:t>оручить Управлению сельского хозяйства администрации МО «</w:t>
      </w:r>
      <w:proofErr w:type="spellStart"/>
      <w:r w:rsidR="00E5483F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E5483F">
        <w:rPr>
          <w:rFonts w:ascii="Times New Roman" w:hAnsi="Times New Roman"/>
          <w:sz w:val="24"/>
          <w:szCs w:val="24"/>
        </w:rPr>
        <w:t xml:space="preserve"> район»</w:t>
      </w:r>
      <w:r w:rsidR="00E32B4A">
        <w:rPr>
          <w:rFonts w:ascii="Times New Roman" w:hAnsi="Times New Roman"/>
          <w:sz w:val="24"/>
          <w:szCs w:val="24"/>
        </w:rPr>
        <w:t xml:space="preserve">: </w:t>
      </w:r>
      <w:r w:rsidR="00584981">
        <w:rPr>
          <w:rFonts w:ascii="Times New Roman" w:hAnsi="Times New Roman"/>
          <w:sz w:val="24"/>
          <w:szCs w:val="24"/>
        </w:rPr>
        <w:t>взять ответственность по приобретению</w:t>
      </w:r>
      <w:r w:rsidR="00E5483F">
        <w:rPr>
          <w:rFonts w:ascii="Times New Roman" w:hAnsi="Times New Roman"/>
          <w:sz w:val="24"/>
          <w:szCs w:val="24"/>
        </w:rPr>
        <w:t xml:space="preserve"> ядохимикатов и ремонт опрыскивателей для уничтожения дикорастущей конопли.</w:t>
      </w:r>
    </w:p>
    <w:p w:rsidR="00506489" w:rsidRDefault="00506489" w:rsidP="00506489">
      <w:pPr>
        <w:pStyle w:val="a3"/>
        <w:rPr>
          <w:sz w:val="24"/>
        </w:rPr>
      </w:pPr>
    </w:p>
    <w:p w:rsidR="00387EDF" w:rsidRDefault="00506489" w:rsidP="00BF461E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Слушали:</w:t>
      </w:r>
      <w:r w:rsidR="007606CA" w:rsidRPr="007606CA">
        <w:rPr>
          <w:rFonts w:ascii="Times New Roman" w:hAnsi="Times New Roman"/>
          <w:sz w:val="24"/>
          <w:szCs w:val="24"/>
        </w:rPr>
        <w:t xml:space="preserve"> </w:t>
      </w:r>
      <w:r w:rsidR="007606CA">
        <w:rPr>
          <w:rFonts w:ascii="Times New Roman" w:hAnsi="Times New Roman"/>
          <w:sz w:val="24"/>
          <w:szCs w:val="24"/>
        </w:rPr>
        <w:t xml:space="preserve">Т.Г. </w:t>
      </w:r>
      <w:proofErr w:type="spellStart"/>
      <w:r w:rsidR="007606CA">
        <w:rPr>
          <w:rFonts w:ascii="Times New Roman" w:hAnsi="Times New Roman"/>
          <w:sz w:val="24"/>
          <w:szCs w:val="24"/>
        </w:rPr>
        <w:t>Монзоеву</w:t>
      </w:r>
      <w:proofErr w:type="spellEnd"/>
      <w:r w:rsidR="007606CA">
        <w:rPr>
          <w:rFonts w:ascii="Times New Roman" w:hAnsi="Times New Roman"/>
          <w:sz w:val="24"/>
          <w:szCs w:val="24"/>
        </w:rPr>
        <w:t xml:space="preserve">, инспектора  ИАЗ ОП </w:t>
      </w:r>
      <w:r w:rsidR="007606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7606CA">
        <w:rPr>
          <w:rFonts w:ascii="Times New Roman" w:hAnsi="Times New Roman" w:cs="Times New Roman"/>
          <w:sz w:val="24"/>
          <w:szCs w:val="24"/>
        </w:rPr>
        <w:t>дисл</w:t>
      </w:r>
      <w:proofErr w:type="spellEnd"/>
      <w:r w:rsidR="007606CA">
        <w:rPr>
          <w:rFonts w:ascii="Times New Roman" w:hAnsi="Times New Roman" w:cs="Times New Roman"/>
          <w:sz w:val="24"/>
          <w:szCs w:val="24"/>
        </w:rPr>
        <w:t>. п</w:t>
      </w:r>
      <w:proofErr w:type="gramStart"/>
      <w:r w:rsidR="007606C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606CA"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 w:rsidR="007606C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7606CA">
        <w:rPr>
          <w:rFonts w:ascii="Times New Roman" w:hAnsi="Times New Roman" w:cs="Times New Roman"/>
          <w:sz w:val="24"/>
          <w:szCs w:val="24"/>
        </w:rPr>
        <w:t>»</w:t>
      </w:r>
      <w:r w:rsidR="002410D7">
        <w:rPr>
          <w:rFonts w:ascii="Times New Roman" w:hAnsi="Times New Roman" w:cs="Times New Roman"/>
          <w:sz w:val="24"/>
          <w:szCs w:val="24"/>
        </w:rPr>
        <w:t>.</w:t>
      </w:r>
    </w:p>
    <w:p w:rsidR="00506489" w:rsidRPr="007606CA" w:rsidRDefault="007606CA" w:rsidP="00760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6489" w:rsidRPr="007606C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06489" w:rsidRDefault="00506489" w:rsidP="00EC29C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9C1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EC29C1" w:rsidRPr="00EC29C1" w:rsidRDefault="00EC29C1" w:rsidP="00EC2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C1" w:rsidRDefault="00EC29C1" w:rsidP="00EC29C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Pr="00EC29C1">
        <w:rPr>
          <w:rFonts w:ascii="Times New Roman" w:hAnsi="Times New Roman"/>
          <w:sz w:val="24"/>
          <w:szCs w:val="24"/>
        </w:rPr>
        <w:t>Т.И.Шатаеву</w:t>
      </w:r>
      <w:proofErr w:type="spellEnd"/>
      <w:r w:rsidRPr="00EC29C1">
        <w:rPr>
          <w:rFonts w:ascii="Times New Roman" w:hAnsi="Times New Roman"/>
          <w:sz w:val="24"/>
          <w:szCs w:val="24"/>
        </w:rPr>
        <w:t>, специалиста сектора по молодежной политике администрации МО «</w:t>
      </w:r>
      <w:proofErr w:type="spellStart"/>
      <w:r w:rsidRPr="00EC29C1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EC29C1">
        <w:rPr>
          <w:rFonts w:ascii="Times New Roman" w:hAnsi="Times New Roman"/>
          <w:sz w:val="24"/>
          <w:szCs w:val="24"/>
        </w:rPr>
        <w:t xml:space="preserve"> район»</w:t>
      </w:r>
    </w:p>
    <w:p w:rsidR="00EC29C1" w:rsidRDefault="00EC29C1" w:rsidP="00EC29C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29C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9C1" w:rsidRDefault="00EC29C1" w:rsidP="00EC29C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9C1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584981" w:rsidRPr="00584981" w:rsidRDefault="00EC29C1" w:rsidP="0058498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Рекомендовать: </w:t>
      </w:r>
    </w:p>
    <w:p w:rsidR="00584981" w:rsidRDefault="00584981" w:rsidP="00584981">
      <w:pPr>
        <w:pStyle w:val="a5"/>
        <w:numPr>
          <w:ilvl w:val="1"/>
          <w:numId w:val="8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C29C1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проект плана по рейдовым проверкам 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соблюдению Федерального закона от 22.11.1995 года №171-ФЗ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 и Постановления Правительства Иркутской области от 14 октября 201 года № 313-пп «Об установлении требований и ограничений в сфере розничной продажи алкогольной продукции на территории Иркутской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области»;</w:t>
      </w:r>
    </w:p>
    <w:p w:rsidR="00EC29C1" w:rsidRDefault="00584981" w:rsidP="00584981">
      <w:pPr>
        <w:pStyle w:val="a5"/>
        <w:numPr>
          <w:ilvl w:val="1"/>
          <w:numId w:val="8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Составить состав рейдовой группы.</w:t>
      </w:r>
    </w:p>
    <w:p w:rsidR="00ED41D2" w:rsidRPr="00EC29C1" w:rsidRDefault="00ED41D2" w:rsidP="00584981">
      <w:pPr>
        <w:pStyle w:val="a5"/>
        <w:numPr>
          <w:ilvl w:val="1"/>
          <w:numId w:val="8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глав сельских поселений активно проявлять содействие в проведении рейдовых проверок.</w:t>
      </w:r>
    </w:p>
    <w:p w:rsidR="00EC29C1" w:rsidRPr="00584981" w:rsidRDefault="00EC29C1" w:rsidP="00EC29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C1" w:rsidRDefault="00EC29C1" w:rsidP="00EC29C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proofErr w:type="spellStart"/>
      <w:r w:rsidRPr="00EC29C1">
        <w:rPr>
          <w:rFonts w:ascii="Times New Roman" w:hAnsi="Times New Roman"/>
          <w:sz w:val="24"/>
          <w:szCs w:val="24"/>
        </w:rPr>
        <w:t>Т.И.Шатаеву</w:t>
      </w:r>
      <w:proofErr w:type="spellEnd"/>
      <w:r w:rsidRPr="00EC29C1">
        <w:rPr>
          <w:rFonts w:ascii="Times New Roman" w:hAnsi="Times New Roman"/>
          <w:sz w:val="24"/>
          <w:szCs w:val="24"/>
        </w:rPr>
        <w:t>, специалиста сектора по молодежной политике администрации МО «</w:t>
      </w:r>
      <w:proofErr w:type="spellStart"/>
      <w:r w:rsidRPr="00EC29C1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EC29C1">
        <w:rPr>
          <w:rFonts w:ascii="Times New Roman" w:hAnsi="Times New Roman"/>
          <w:sz w:val="24"/>
          <w:szCs w:val="24"/>
        </w:rPr>
        <w:t xml:space="preserve"> район»</w:t>
      </w:r>
    </w:p>
    <w:p w:rsidR="00EC29C1" w:rsidRDefault="00EC29C1" w:rsidP="00EC29C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9C1">
        <w:rPr>
          <w:rFonts w:ascii="Times New Roman" w:hAnsi="Times New Roman" w:cs="Times New Roman"/>
          <w:b/>
          <w:sz w:val="24"/>
          <w:szCs w:val="24"/>
        </w:rPr>
        <w:t xml:space="preserve">   Решили:</w:t>
      </w:r>
    </w:p>
    <w:p w:rsidR="00EC29C1" w:rsidRDefault="00EC29C1" w:rsidP="00EC29C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29C1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EC29C1" w:rsidRDefault="00EC29C1" w:rsidP="00EC29C1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Рекомендовать: </w:t>
      </w:r>
    </w:p>
    <w:p w:rsidR="003E411A" w:rsidRDefault="00EC29C1" w:rsidP="003E411A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411A">
        <w:rPr>
          <w:rFonts w:ascii="Times New Roman" w:hAnsi="Times New Roman"/>
          <w:sz w:val="24"/>
          <w:szCs w:val="24"/>
        </w:rPr>
        <w:lastRenderedPageBreak/>
        <w:t>2.1</w:t>
      </w:r>
      <w:proofErr w:type="gramStart"/>
      <w:r w:rsidRPr="003E411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411A">
        <w:rPr>
          <w:rFonts w:ascii="Times New Roman" w:hAnsi="Times New Roman"/>
          <w:sz w:val="24"/>
          <w:szCs w:val="24"/>
        </w:rPr>
        <w:t xml:space="preserve"> плане мероприятий по уничтожению дикорастущей конопли </w:t>
      </w:r>
      <w:r w:rsidR="003E411A" w:rsidRPr="003E411A">
        <w:rPr>
          <w:rFonts w:ascii="Times New Roman" w:hAnsi="Times New Roman"/>
          <w:sz w:val="24"/>
          <w:szCs w:val="24"/>
        </w:rPr>
        <w:t>на 2013 год</w:t>
      </w:r>
      <w:r w:rsidRPr="003E411A">
        <w:rPr>
          <w:rFonts w:ascii="Times New Roman" w:hAnsi="Times New Roman"/>
          <w:sz w:val="24"/>
          <w:szCs w:val="24"/>
        </w:rPr>
        <w:t xml:space="preserve"> продлить срок </w:t>
      </w:r>
      <w:r w:rsidR="003E411A" w:rsidRPr="003E411A">
        <w:rPr>
          <w:rFonts w:ascii="Times New Roman" w:hAnsi="Times New Roman"/>
          <w:sz w:val="24"/>
          <w:szCs w:val="24"/>
        </w:rPr>
        <w:t xml:space="preserve">исполнения </w:t>
      </w:r>
      <w:r w:rsidRPr="003E411A">
        <w:rPr>
          <w:rFonts w:ascii="Times New Roman" w:hAnsi="Times New Roman"/>
          <w:sz w:val="24"/>
          <w:szCs w:val="24"/>
        </w:rPr>
        <w:t>по обследованию территорий муниципальных образований с целью выявления очагов произрастания дикорастущей конопли, установления владельцев и пользователей земельных участков</w:t>
      </w:r>
      <w:r w:rsidR="003E411A">
        <w:rPr>
          <w:rFonts w:ascii="Times New Roman" w:hAnsi="Times New Roman"/>
          <w:sz w:val="24"/>
          <w:szCs w:val="24"/>
        </w:rPr>
        <w:t xml:space="preserve"> </w:t>
      </w:r>
      <w:r w:rsidR="003E411A" w:rsidRPr="003E411A">
        <w:rPr>
          <w:rFonts w:ascii="Times New Roman" w:hAnsi="Times New Roman"/>
          <w:sz w:val="24"/>
          <w:szCs w:val="24"/>
        </w:rPr>
        <w:t xml:space="preserve"> до </w:t>
      </w:r>
      <w:r w:rsidR="00584981">
        <w:rPr>
          <w:rFonts w:ascii="Times New Roman" w:hAnsi="Times New Roman"/>
          <w:sz w:val="24"/>
          <w:szCs w:val="24"/>
        </w:rPr>
        <w:t>октября месяца.</w:t>
      </w:r>
    </w:p>
    <w:p w:rsidR="003E411A" w:rsidRDefault="003E411A" w:rsidP="003E411A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ключить в исполнители плана мероприятий по выявлению и уничтожению конопли на 2013 год по </w:t>
      </w:r>
      <w:r w:rsidRPr="003E411A">
        <w:rPr>
          <w:rFonts w:ascii="Times New Roman" w:hAnsi="Times New Roman"/>
          <w:sz w:val="24"/>
          <w:szCs w:val="24"/>
        </w:rPr>
        <w:t>обследованию территорий муниципальных образований с целью выявления очагов произрастания дикорастущей конопли, установления владельцев и пользователей земельных участков</w:t>
      </w:r>
      <w:r>
        <w:rPr>
          <w:rFonts w:ascii="Times New Roman" w:hAnsi="Times New Roman"/>
          <w:sz w:val="24"/>
          <w:szCs w:val="24"/>
        </w:rPr>
        <w:t>: Отдел по управлению муниципальным имуществом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584981">
        <w:rPr>
          <w:rFonts w:ascii="Times New Roman" w:hAnsi="Times New Roman"/>
          <w:sz w:val="24"/>
          <w:szCs w:val="24"/>
        </w:rPr>
        <w:t>.</w:t>
      </w:r>
    </w:p>
    <w:p w:rsidR="00584981" w:rsidRPr="003E411A" w:rsidRDefault="00584981" w:rsidP="003E411A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твердить план мероприятий по уничтожению дикорастущей конопли на 2013 год.</w:t>
      </w:r>
    </w:p>
    <w:p w:rsidR="00EC29C1" w:rsidRPr="00EC29C1" w:rsidRDefault="00EC29C1" w:rsidP="00EC29C1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61E" w:rsidRDefault="00BF461E" w:rsidP="00584981">
      <w:pPr>
        <w:pStyle w:val="a3"/>
        <w:rPr>
          <w:sz w:val="24"/>
        </w:rPr>
      </w:pPr>
      <w:r>
        <w:rPr>
          <w:b/>
          <w:sz w:val="24"/>
        </w:rPr>
        <w:t>Предложили:</w:t>
      </w:r>
      <w:r w:rsidR="000D5573" w:rsidRPr="000D5573">
        <w:rPr>
          <w:sz w:val="24"/>
        </w:rPr>
        <w:t xml:space="preserve"> </w:t>
      </w:r>
    </w:p>
    <w:p w:rsidR="004C21FD" w:rsidRDefault="004C21FD" w:rsidP="004C21FD">
      <w:pPr>
        <w:pStyle w:val="a3"/>
        <w:rPr>
          <w:sz w:val="24"/>
        </w:rPr>
      </w:pPr>
    </w:p>
    <w:p w:rsidR="004C21FD" w:rsidRPr="00584981" w:rsidRDefault="000D5573" w:rsidP="0058498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4981">
        <w:rPr>
          <w:rFonts w:ascii="Times New Roman" w:hAnsi="Times New Roman"/>
          <w:sz w:val="24"/>
          <w:szCs w:val="24"/>
        </w:rPr>
        <w:t xml:space="preserve">На следующем заседании </w:t>
      </w:r>
      <w:r w:rsidR="00E5483F" w:rsidRPr="00584981">
        <w:rPr>
          <w:rFonts w:ascii="Times New Roman" w:hAnsi="Times New Roman"/>
          <w:sz w:val="24"/>
          <w:szCs w:val="24"/>
        </w:rPr>
        <w:t xml:space="preserve">главам сельских поселений предоставить информацию </w:t>
      </w:r>
      <w:r w:rsidR="00E32B4A" w:rsidRPr="00584981">
        <w:rPr>
          <w:rFonts w:ascii="Times New Roman" w:hAnsi="Times New Roman"/>
          <w:sz w:val="24"/>
          <w:szCs w:val="24"/>
        </w:rPr>
        <w:t>о произрастании дикорастущей конопли и их площади на территории муниципального образования</w:t>
      </w:r>
      <w:r w:rsidR="00ED41D2">
        <w:rPr>
          <w:rFonts w:ascii="Times New Roman" w:hAnsi="Times New Roman"/>
          <w:sz w:val="24"/>
          <w:szCs w:val="24"/>
        </w:rPr>
        <w:t xml:space="preserve"> с установлением владельцев</w:t>
      </w:r>
      <w:proofErr w:type="gramStart"/>
      <w:r w:rsidR="00ED41D2">
        <w:rPr>
          <w:rFonts w:ascii="Times New Roman" w:hAnsi="Times New Roman"/>
          <w:sz w:val="24"/>
          <w:szCs w:val="24"/>
        </w:rPr>
        <w:t xml:space="preserve"> </w:t>
      </w:r>
      <w:r w:rsidR="00E32B4A" w:rsidRPr="00584981">
        <w:rPr>
          <w:rFonts w:ascii="Times New Roman" w:hAnsi="Times New Roman"/>
          <w:sz w:val="24"/>
          <w:szCs w:val="24"/>
        </w:rPr>
        <w:t>.</w:t>
      </w:r>
      <w:proofErr w:type="gramEnd"/>
      <w:r w:rsidR="00E32B4A" w:rsidRPr="00584981">
        <w:rPr>
          <w:rFonts w:ascii="Times New Roman" w:hAnsi="Times New Roman"/>
          <w:sz w:val="24"/>
          <w:szCs w:val="24"/>
        </w:rPr>
        <w:t xml:space="preserve"> </w:t>
      </w:r>
    </w:p>
    <w:p w:rsidR="00584981" w:rsidRPr="00584981" w:rsidRDefault="00584981" w:rsidP="00ED41D2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4C21FD" w:rsidRPr="00EC2E29" w:rsidRDefault="004C21FD" w:rsidP="00EC2E29">
      <w:pPr>
        <w:jc w:val="both"/>
        <w:rPr>
          <w:rFonts w:ascii="Times New Roman" w:hAnsi="Times New Roman"/>
          <w:b/>
          <w:sz w:val="24"/>
          <w:szCs w:val="24"/>
        </w:rPr>
      </w:pPr>
    </w:p>
    <w:p w:rsidR="00506489" w:rsidRDefault="00506489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35" w:rsidRDefault="00411B35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B4A" w:rsidRPr="00DF1B11" w:rsidRDefault="001967A9" w:rsidP="00E32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</w:t>
      </w:r>
      <w:r w:rsidR="00DF1B11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</w:p>
    <w:p w:rsidR="00506489" w:rsidRDefault="00506489" w:rsidP="00E32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E32B4A" w:rsidRPr="00E32B4A">
        <w:rPr>
          <w:rFonts w:ascii="Times New Roman" w:hAnsi="Times New Roman"/>
          <w:sz w:val="24"/>
          <w:szCs w:val="24"/>
        </w:rPr>
        <w:t xml:space="preserve"> </w:t>
      </w:r>
      <w:r w:rsidR="00E32B4A">
        <w:rPr>
          <w:rFonts w:ascii="Times New Roman" w:hAnsi="Times New Roman"/>
          <w:sz w:val="24"/>
          <w:szCs w:val="24"/>
        </w:rPr>
        <w:t xml:space="preserve">  </w:t>
      </w:r>
      <w:r w:rsidR="00DF1B11">
        <w:rPr>
          <w:rFonts w:ascii="Times New Roman" w:hAnsi="Times New Roman"/>
          <w:sz w:val="24"/>
          <w:szCs w:val="24"/>
        </w:rPr>
        <w:t xml:space="preserve">                             </w:t>
      </w:r>
      <w:r w:rsidR="00E32B4A">
        <w:rPr>
          <w:rFonts w:ascii="Times New Roman" w:hAnsi="Times New Roman"/>
          <w:sz w:val="24"/>
          <w:szCs w:val="24"/>
        </w:rPr>
        <w:t xml:space="preserve">                      </w:t>
      </w:r>
      <w:r w:rsidR="001967A9">
        <w:rPr>
          <w:rFonts w:ascii="Times New Roman" w:hAnsi="Times New Roman"/>
          <w:sz w:val="24"/>
          <w:szCs w:val="24"/>
        </w:rPr>
        <w:t xml:space="preserve">                               В.Т</w:t>
      </w:r>
      <w:r w:rsidR="00E32B4A">
        <w:rPr>
          <w:rFonts w:ascii="Times New Roman" w:hAnsi="Times New Roman"/>
          <w:sz w:val="24"/>
          <w:szCs w:val="24"/>
        </w:rPr>
        <w:t xml:space="preserve">. </w:t>
      </w:r>
      <w:r w:rsidR="001967A9">
        <w:rPr>
          <w:rFonts w:ascii="Times New Roman" w:hAnsi="Times New Roman"/>
          <w:sz w:val="24"/>
          <w:szCs w:val="24"/>
        </w:rPr>
        <w:t>Еликов</w:t>
      </w:r>
    </w:p>
    <w:p w:rsidR="00506489" w:rsidRDefault="00E32B4A" w:rsidP="00E32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06489" w:rsidRDefault="00506489" w:rsidP="00E32B4A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11B35" w:rsidRDefault="00E32B4A" w:rsidP="005064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5B07" w:rsidRDefault="008A5B07" w:rsidP="00506489">
      <w:pPr>
        <w:rPr>
          <w:rFonts w:ascii="Times New Roman" w:hAnsi="Times New Roman"/>
          <w:sz w:val="24"/>
          <w:szCs w:val="24"/>
        </w:rPr>
      </w:pPr>
    </w:p>
    <w:p w:rsidR="008A5B07" w:rsidRDefault="008A5B07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506489">
      <w:pPr>
        <w:rPr>
          <w:rFonts w:ascii="Times New Roman" w:hAnsi="Times New Roman"/>
          <w:sz w:val="24"/>
          <w:szCs w:val="24"/>
        </w:rPr>
      </w:pPr>
    </w:p>
    <w:p w:rsidR="00E32B4A" w:rsidRDefault="00E32B4A" w:rsidP="00E32B4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>
        <w:rPr>
          <w:rFonts w:ascii="Times New Roman" w:hAnsi="Times New Roman"/>
          <w:sz w:val="16"/>
          <w:szCs w:val="16"/>
        </w:rPr>
        <w:t>Шатаева</w:t>
      </w:r>
      <w:proofErr w:type="spellEnd"/>
      <w:r>
        <w:rPr>
          <w:rFonts w:ascii="Times New Roman" w:hAnsi="Times New Roman"/>
          <w:sz w:val="16"/>
          <w:szCs w:val="16"/>
        </w:rPr>
        <w:t xml:space="preserve"> Т</w:t>
      </w:r>
      <w:r w:rsidR="00506489" w:rsidRPr="00EC2E29">
        <w:rPr>
          <w:rFonts w:ascii="Times New Roman" w:hAnsi="Times New Roman"/>
          <w:sz w:val="16"/>
          <w:szCs w:val="16"/>
        </w:rPr>
        <w:t xml:space="preserve">.И. </w:t>
      </w:r>
    </w:p>
    <w:p w:rsidR="00506489" w:rsidRPr="00EC2E29" w:rsidRDefault="00E32B4A" w:rsidP="00E32B4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8(395)37 9121</w:t>
      </w:r>
      <w:r w:rsidR="00506489" w:rsidRPr="00EC2E29">
        <w:rPr>
          <w:rFonts w:ascii="Times New Roman" w:hAnsi="Times New Roman"/>
          <w:sz w:val="16"/>
          <w:szCs w:val="16"/>
        </w:rPr>
        <w:t>2</w:t>
      </w:r>
    </w:p>
    <w:p w:rsidR="00A13031" w:rsidRPr="00506489" w:rsidRDefault="00A13031" w:rsidP="00E32B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3031" w:rsidRPr="00506489" w:rsidSect="0036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08"/>
    <w:multiLevelType w:val="hybridMultilevel"/>
    <w:tmpl w:val="8BE4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D558F"/>
    <w:multiLevelType w:val="multilevel"/>
    <w:tmpl w:val="D708D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489"/>
    <w:rsid w:val="0003290D"/>
    <w:rsid w:val="000D5573"/>
    <w:rsid w:val="000E4E6F"/>
    <w:rsid w:val="000F1768"/>
    <w:rsid w:val="000F70E1"/>
    <w:rsid w:val="00156383"/>
    <w:rsid w:val="001967A9"/>
    <w:rsid w:val="002410D7"/>
    <w:rsid w:val="00286BB2"/>
    <w:rsid w:val="00370A1E"/>
    <w:rsid w:val="00387EDF"/>
    <w:rsid w:val="003E411A"/>
    <w:rsid w:val="00411B35"/>
    <w:rsid w:val="004B3A89"/>
    <w:rsid w:val="004C21FD"/>
    <w:rsid w:val="004C6494"/>
    <w:rsid w:val="004F0E5D"/>
    <w:rsid w:val="00506489"/>
    <w:rsid w:val="0057357C"/>
    <w:rsid w:val="005827C5"/>
    <w:rsid w:val="00584981"/>
    <w:rsid w:val="00585A73"/>
    <w:rsid w:val="006B082B"/>
    <w:rsid w:val="007606CA"/>
    <w:rsid w:val="00874061"/>
    <w:rsid w:val="008A5B07"/>
    <w:rsid w:val="0099583D"/>
    <w:rsid w:val="009A2522"/>
    <w:rsid w:val="00A13031"/>
    <w:rsid w:val="00BA0BAE"/>
    <w:rsid w:val="00BF461E"/>
    <w:rsid w:val="00C0060B"/>
    <w:rsid w:val="00D779CF"/>
    <w:rsid w:val="00DF1B11"/>
    <w:rsid w:val="00E10639"/>
    <w:rsid w:val="00E32B4A"/>
    <w:rsid w:val="00E5483F"/>
    <w:rsid w:val="00EC29C1"/>
    <w:rsid w:val="00EC2E29"/>
    <w:rsid w:val="00ED41D2"/>
    <w:rsid w:val="00F506FD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</w:style>
  <w:style w:type="paragraph" w:styleId="1">
    <w:name w:val="heading 1"/>
    <w:basedOn w:val="a"/>
    <w:next w:val="a"/>
    <w:link w:val="10"/>
    <w:qFormat/>
    <w:rsid w:val="00506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648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0648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0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4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064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B4DA-1C82-40EC-A66B-C32E289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2013-03-01T00:07:00Z</cp:lastPrinted>
  <dcterms:created xsi:type="dcterms:W3CDTF">2012-08-14T07:54:00Z</dcterms:created>
  <dcterms:modified xsi:type="dcterms:W3CDTF">2013-03-01T01:01:00Z</dcterms:modified>
</cp:coreProperties>
</file>